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03562919" w:rsidR="001918AF" w:rsidRPr="00340CEE" w:rsidRDefault="001918AF" w:rsidP="001918AF">
      <w:pPr>
        <w:widowControl w:val="0"/>
        <w:ind w:firstLine="562"/>
        <w:jc w:val="right"/>
        <w:rPr>
          <w:bCs/>
          <w:iCs/>
          <w:sz w:val="24"/>
          <w:szCs w:val="24"/>
          <w:lang w:val="lt-LT" w:eastAsia="lt-LT"/>
        </w:rPr>
      </w:pPr>
      <w:r w:rsidRPr="00340CEE">
        <w:rPr>
          <w:bCs/>
          <w:iCs/>
          <w:sz w:val="24"/>
          <w:szCs w:val="24"/>
          <w:lang w:val="lt-LT" w:eastAsia="lt-LT"/>
        </w:rPr>
        <w:t>Specialiųjų sutarties sąlygų priedas Nr. 4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4ED33FAE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9B60B4">
        <w:rPr>
          <w:sz w:val="23"/>
          <w:szCs w:val="23"/>
          <w:lang w:val="lt-LT"/>
        </w:rPr>
        <w:t>5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1B8F1F93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9B60B4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5BFEDC84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 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77024D">
        <w:rPr>
          <w:rFonts w:ascii="Times New Roman" w:hAnsi="Times New Roman"/>
          <w:b/>
          <w:sz w:val="23"/>
          <w:szCs w:val="23"/>
          <w:lang w:val="lt-LT"/>
        </w:rPr>
        <w:t>VšĮ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 xml:space="preserve"> </w:t>
      </w:r>
      <w:r w:rsidR="00552BFD">
        <w:rPr>
          <w:rFonts w:ascii="Times New Roman" w:hAnsi="Times New Roman"/>
          <w:b/>
          <w:sz w:val="23"/>
          <w:szCs w:val="23"/>
          <w:lang w:val="lt-LT"/>
        </w:rPr>
        <w:t>Utenos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ligoninė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4D2D9950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</w:t>
      </w:r>
      <w:r w:rsidR="000F64C0">
        <w:rPr>
          <w:color w:val="auto"/>
          <w:sz w:val="23"/>
          <w:szCs w:val="23"/>
          <w:lang w:val="lt-LT"/>
        </w:rPr>
        <w:t xml:space="preserve">: </w:t>
      </w:r>
      <w:r w:rsidR="000036AC">
        <w:rPr>
          <w:color w:val="auto"/>
          <w:sz w:val="23"/>
          <w:szCs w:val="23"/>
          <w:lang w:val="lt-LT"/>
        </w:rPr>
        <w:t xml:space="preserve">____________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6915D469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0F64C0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72A24AC3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2B5E205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6F45D24E" w14:textId="09416FB4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lastRenderedPageBreak/>
        <w:t>ĮRANGOS PERDAVIMAS IR PRIĖMIMAS</w:t>
      </w:r>
    </w:p>
    <w:p w14:paraId="5B8296E7" w14:textId="4CDC14CE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23178D85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  <w:shd w:val="clear" w:color="auto" w:fill="auto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  <w:shd w:val="clear" w:color="auto" w:fill="auto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lastRenderedPageBreak/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F44E5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036AC"/>
    <w:rsid w:val="0002251B"/>
    <w:rsid w:val="000708AE"/>
    <w:rsid w:val="00076422"/>
    <w:rsid w:val="000F1E3C"/>
    <w:rsid w:val="000F2F83"/>
    <w:rsid w:val="000F64C0"/>
    <w:rsid w:val="00134DD7"/>
    <w:rsid w:val="001918AF"/>
    <w:rsid w:val="0019356E"/>
    <w:rsid w:val="00340CEE"/>
    <w:rsid w:val="00362E73"/>
    <w:rsid w:val="00444AF2"/>
    <w:rsid w:val="00467D01"/>
    <w:rsid w:val="004868BA"/>
    <w:rsid w:val="00492032"/>
    <w:rsid w:val="00552BFD"/>
    <w:rsid w:val="00595392"/>
    <w:rsid w:val="00652D4A"/>
    <w:rsid w:val="006820D3"/>
    <w:rsid w:val="006915BC"/>
    <w:rsid w:val="006E0E1A"/>
    <w:rsid w:val="007048FD"/>
    <w:rsid w:val="0077024D"/>
    <w:rsid w:val="00795756"/>
    <w:rsid w:val="007C20D2"/>
    <w:rsid w:val="00802A92"/>
    <w:rsid w:val="00827B72"/>
    <w:rsid w:val="008D76FF"/>
    <w:rsid w:val="00980CC0"/>
    <w:rsid w:val="009A1425"/>
    <w:rsid w:val="009B1267"/>
    <w:rsid w:val="009B60B4"/>
    <w:rsid w:val="00A02379"/>
    <w:rsid w:val="00A071A5"/>
    <w:rsid w:val="00A567ED"/>
    <w:rsid w:val="00B64EDF"/>
    <w:rsid w:val="00BB19DC"/>
    <w:rsid w:val="00C168E5"/>
    <w:rsid w:val="00C37445"/>
    <w:rsid w:val="00DB5A56"/>
    <w:rsid w:val="00DD20FB"/>
    <w:rsid w:val="00E34F32"/>
    <w:rsid w:val="00E71715"/>
    <w:rsid w:val="00E91540"/>
    <w:rsid w:val="00EC23B0"/>
    <w:rsid w:val="00F26774"/>
    <w:rsid w:val="00F44E56"/>
    <w:rsid w:val="00F47C53"/>
    <w:rsid w:val="00F47D86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589B0-0F8D-4762-B836-5E1A94A117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Akvilė Lodaitė</cp:lastModifiedBy>
  <cp:revision>44</cp:revision>
  <dcterms:created xsi:type="dcterms:W3CDTF">2023-02-09T06:18:00Z</dcterms:created>
  <dcterms:modified xsi:type="dcterms:W3CDTF">2025-07-08T13:04:00Z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